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6DE" w:rsidRDefault="007006DE" w:rsidP="007006DE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</w:pPr>
      <w:bookmarkStart w:id="0" w:name="_GoBack"/>
      <w:r w:rsidRPr="00F855F1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>KLAUZULA INFORMACYJ</w:t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>N</w:t>
      </w:r>
      <w:r w:rsidRPr="00F855F1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>A</w:t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 xml:space="preserve"> </w:t>
      </w:r>
      <w:r w:rsidRPr="007006DE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–</w:t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 xml:space="preserve"> MONITORING WIZYJNY</w:t>
      </w:r>
    </w:p>
    <w:p w:rsidR="007006DE" w:rsidRPr="003F661A" w:rsidRDefault="007006DE" w:rsidP="007006DE">
      <w:pPr>
        <w:spacing w:after="100" w:afterAutospacing="1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3F661A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F661A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Dz.U.UE</w:t>
      </w:r>
      <w:proofErr w:type="spellEnd"/>
      <w:r w:rsidRPr="003F661A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. z 2016 r., L 119, poz. 1) (RODO) informujemy, że:</w:t>
      </w:r>
    </w:p>
    <w:p w:rsidR="007006DE" w:rsidRPr="00B31AFF" w:rsidRDefault="007006DE" w:rsidP="00D25EE5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B31AFF">
        <w:rPr>
          <w:rFonts w:eastAsia="Times New Roman" w:cstheme="minorHAnsi"/>
          <w:color w:val="000000" w:themeColor="text1"/>
          <w:lang w:eastAsia="pl-PL"/>
        </w:rPr>
        <w:t xml:space="preserve">Administratorem danych osobowych jest Centrum Kultury Śląskiej w Świętochłowicach </w:t>
      </w:r>
      <w:r w:rsidR="00D25EE5">
        <w:rPr>
          <w:rFonts w:eastAsia="Times New Roman" w:cstheme="minorHAnsi"/>
          <w:color w:val="000000" w:themeColor="text1"/>
          <w:lang w:eastAsia="pl-PL"/>
        </w:rPr>
        <w:t xml:space="preserve">                 </w:t>
      </w:r>
      <w:r w:rsidRPr="00B31AFF">
        <w:rPr>
          <w:rFonts w:eastAsia="Times New Roman" w:cstheme="minorHAnsi"/>
          <w:color w:val="000000" w:themeColor="text1"/>
          <w:lang w:eastAsia="pl-PL"/>
        </w:rPr>
        <w:t xml:space="preserve">z siedzibą: </w:t>
      </w:r>
      <w:r w:rsidR="00D25EE5">
        <w:rPr>
          <w:rFonts w:eastAsia="Times New Roman" w:cstheme="minorHAnsi"/>
          <w:color w:val="000000" w:themeColor="text1"/>
          <w:lang w:eastAsia="pl-PL"/>
        </w:rPr>
        <w:t>U</w:t>
      </w:r>
      <w:r w:rsidRPr="00B31AFF">
        <w:rPr>
          <w:rFonts w:eastAsia="Times New Roman" w:cstheme="minorHAnsi"/>
          <w:color w:val="000000" w:themeColor="text1"/>
          <w:lang w:eastAsia="pl-PL"/>
        </w:rPr>
        <w:t>l. Krauzego 1</w:t>
      </w:r>
      <w:r w:rsidRPr="00B31AFF">
        <w:rPr>
          <w:rFonts w:cstheme="minorHAnsi"/>
          <w:color w:val="000000" w:themeColor="text1"/>
          <w:shd w:val="clear" w:color="auto" w:fill="FFFFFF"/>
        </w:rPr>
        <w:t>, 41-600 Świętochłowice.</w:t>
      </w:r>
    </w:p>
    <w:p w:rsidR="007006DE" w:rsidRPr="00B31AFF" w:rsidRDefault="007006DE" w:rsidP="00D25EE5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B31AFF">
        <w:rPr>
          <w:rFonts w:eastAsia="Times New Roman" w:cstheme="minorHAnsi"/>
          <w:bCs/>
          <w:color w:val="000000" w:themeColor="text1"/>
          <w:lang w:eastAsia="pl-PL"/>
        </w:rPr>
        <w:t xml:space="preserve">Administrator wyznaczył Inspektora Ochrony Danych, z którym można skontaktować </w:t>
      </w:r>
      <w:r w:rsidR="00D25EE5">
        <w:rPr>
          <w:rFonts w:eastAsia="Times New Roman" w:cstheme="minorHAnsi"/>
          <w:bCs/>
          <w:color w:val="000000" w:themeColor="text1"/>
          <w:lang w:eastAsia="pl-PL"/>
        </w:rPr>
        <w:t xml:space="preserve">                  </w:t>
      </w:r>
      <w:r w:rsidRPr="00B31AFF">
        <w:rPr>
          <w:rFonts w:eastAsia="Times New Roman" w:cstheme="minorHAnsi"/>
          <w:color w:val="000000" w:themeColor="text1"/>
          <w:lang w:eastAsia="pl-PL"/>
        </w:rPr>
        <w:t>we wszystkich sprawach dotyczących przetwarzania danych osobowych oraz korzystania z praw związanych z przetwarzaniem danych</w:t>
      </w:r>
      <w:r w:rsidRPr="00B31AFF">
        <w:rPr>
          <w:rFonts w:eastAsia="Times New Roman" w:cstheme="minorHAnsi"/>
          <w:bCs/>
          <w:color w:val="000000" w:themeColor="text1"/>
          <w:lang w:eastAsia="pl-PL"/>
        </w:rPr>
        <w:t xml:space="preserve"> pod adresem poczty elektronicznej:  </w:t>
      </w:r>
      <w:hyperlink r:id="rId5" w:history="1">
        <w:r w:rsidR="003F661A" w:rsidRPr="00B31AFF">
          <w:rPr>
            <w:rStyle w:val="Hipercze"/>
            <w:rFonts w:eastAsia="Times New Roman" w:cstheme="minorHAnsi"/>
            <w:bCs/>
            <w:lang w:eastAsia="pl-PL"/>
          </w:rPr>
          <w:t>iod.inspect@gmail.com</w:t>
        </w:r>
      </w:hyperlink>
      <w:r w:rsidRPr="00B31AFF">
        <w:rPr>
          <w:rFonts w:eastAsia="Times New Roman" w:cstheme="minorHAnsi"/>
          <w:bCs/>
          <w:color w:val="000000" w:themeColor="text1"/>
          <w:lang w:eastAsia="pl-PL"/>
        </w:rPr>
        <w:t>.</w:t>
      </w:r>
    </w:p>
    <w:p w:rsidR="00D25EE5" w:rsidRDefault="007006DE" w:rsidP="00D25EE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B31AFF">
        <w:rPr>
          <w:rFonts w:eastAsia="Times New Roman" w:cstheme="minorHAnsi"/>
          <w:color w:val="000000" w:themeColor="text1"/>
          <w:lang w:eastAsia="pl-PL"/>
        </w:rPr>
        <w:t xml:space="preserve">Monitoringiem wizyjnym objęte są obszary </w:t>
      </w:r>
      <w:r w:rsidR="006B38C6" w:rsidRPr="00B31AFF">
        <w:rPr>
          <w:rFonts w:eastAsia="Times New Roman" w:cstheme="minorHAnsi"/>
          <w:color w:val="000000" w:themeColor="text1"/>
          <w:lang w:eastAsia="pl-PL"/>
        </w:rPr>
        <w:t>obiekt</w:t>
      </w:r>
      <w:r w:rsidR="006C350B" w:rsidRPr="00B31AFF">
        <w:rPr>
          <w:rFonts w:eastAsia="Times New Roman" w:cstheme="minorHAnsi"/>
          <w:color w:val="000000" w:themeColor="text1"/>
          <w:lang w:eastAsia="pl-PL"/>
        </w:rPr>
        <w:t>ów:</w:t>
      </w:r>
      <w:r w:rsidR="006B38C6" w:rsidRPr="00B31AFF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:rsidR="00D25EE5" w:rsidRPr="00D25EE5" w:rsidRDefault="006B38C6" w:rsidP="00D25EE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D25EE5">
        <w:rPr>
          <w:rFonts w:eastAsia="Times New Roman" w:cstheme="minorHAnsi"/>
          <w:color w:val="000000" w:themeColor="text1"/>
          <w:lang w:eastAsia="pl-PL"/>
        </w:rPr>
        <w:t>Wieże KWK Polska</w:t>
      </w:r>
      <w:r w:rsidR="007006DE" w:rsidRPr="00D25EE5">
        <w:rPr>
          <w:rFonts w:eastAsia="Times New Roman" w:cstheme="minorHAnsi"/>
          <w:color w:val="000000" w:themeColor="text1"/>
          <w:lang w:eastAsia="pl-PL"/>
        </w:rPr>
        <w:t xml:space="preserve"> zlokalizowane przy </w:t>
      </w:r>
      <w:r w:rsidRPr="00D25EE5">
        <w:rPr>
          <w:rFonts w:eastAsia="Times New Roman" w:cstheme="minorHAnsi"/>
          <w:color w:val="000000" w:themeColor="text1"/>
          <w:lang w:eastAsia="pl-PL"/>
        </w:rPr>
        <w:t>u</w:t>
      </w:r>
      <w:r w:rsidR="007006DE" w:rsidRPr="00D25EE5">
        <w:rPr>
          <w:rFonts w:eastAsia="Times New Roman" w:cstheme="minorHAnsi"/>
          <w:color w:val="000000" w:themeColor="text1"/>
          <w:lang w:eastAsia="pl-PL"/>
        </w:rPr>
        <w:t xml:space="preserve">l. </w:t>
      </w:r>
      <w:r w:rsidRPr="00D25EE5">
        <w:rPr>
          <w:rFonts w:eastAsia="Times New Roman" w:cstheme="minorHAnsi"/>
          <w:color w:val="000000" w:themeColor="text1"/>
          <w:lang w:eastAsia="pl-PL"/>
        </w:rPr>
        <w:t>Wojska Polskiego 16D w Świętochłowicach</w:t>
      </w:r>
      <w:r w:rsidR="006C350B" w:rsidRPr="00D25EE5">
        <w:rPr>
          <w:rFonts w:eastAsia="Times New Roman" w:cstheme="minorHAnsi"/>
          <w:color w:val="000000" w:themeColor="text1"/>
          <w:lang w:eastAsia="pl-PL"/>
        </w:rPr>
        <w:t>,</w:t>
      </w:r>
      <w:r w:rsidRPr="00D25EE5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:rsidR="007006DE" w:rsidRPr="00D25EE5" w:rsidRDefault="006C350B" w:rsidP="00D25EE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D25EE5">
        <w:rPr>
          <w:rFonts w:eastAsia="Times New Roman" w:cstheme="minorHAnsi"/>
          <w:color w:val="000000" w:themeColor="text1"/>
          <w:lang w:eastAsia="pl-PL"/>
        </w:rPr>
        <w:t>Centrum Kultury Śląskiej zlokalizowan</w:t>
      </w:r>
      <w:r w:rsidRPr="00D25EE5">
        <w:rPr>
          <w:rFonts w:eastAsia="Times New Roman" w:cstheme="minorHAnsi"/>
          <w:color w:val="000000" w:themeColor="text1"/>
          <w:lang w:eastAsia="pl-PL"/>
        </w:rPr>
        <w:t>e</w:t>
      </w:r>
      <w:r w:rsidRPr="00D25EE5">
        <w:rPr>
          <w:rFonts w:eastAsia="Times New Roman" w:cstheme="minorHAnsi"/>
          <w:color w:val="000000" w:themeColor="text1"/>
          <w:lang w:eastAsia="pl-PL"/>
        </w:rPr>
        <w:t xml:space="preserve"> przy Ul. Krauzego 1 w Świętochłowicach</w:t>
      </w:r>
      <w:r w:rsidRPr="00D25EE5">
        <w:rPr>
          <w:rFonts w:eastAsia="Times New Roman" w:cstheme="minorHAnsi"/>
          <w:color w:val="000000" w:themeColor="text1"/>
          <w:lang w:eastAsia="pl-PL"/>
        </w:rPr>
        <w:t>.</w:t>
      </w:r>
    </w:p>
    <w:p w:rsidR="007006DE" w:rsidRPr="00B31AFF" w:rsidRDefault="006C350B" w:rsidP="00D25EE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B31AFF">
        <w:rPr>
          <w:rFonts w:eastAsia="Times New Roman" w:cstheme="minorHAnsi"/>
          <w:color w:val="000000" w:themeColor="text1"/>
          <w:lang w:eastAsia="pl-PL"/>
        </w:rPr>
        <w:t>W zakres o</w:t>
      </w:r>
      <w:r w:rsidR="007006DE" w:rsidRPr="00B31AFF">
        <w:rPr>
          <w:rFonts w:eastAsia="Times New Roman" w:cstheme="minorHAnsi"/>
          <w:color w:val="000000" w:themeColor="text1"/>
          <w:lang w:eastAsia="pl-PL"/>
        </w:rPr>
        <w:t>bjęty monitoringiem wizyjnym</w:t>
      </w:r>
      <w:r w:rsidR="006B38C6" w:rsidRPr="00B31AF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B31AFF">
        <w:rPr>
          <w:rFonts w:eastAsia="Times New Roman" w:cstheme="minorHAnsi"/>
          <w:color w:val="000000" w:themeColor="text1"/>
          <w:lang w:eastAsia="pl-PL"/>
        </w:rPr>
        <w:t xml:space="preserve">w trybie ciągłym </w:t>
      </w:r>
      <w:r w:rsidR="006B38C6" w:rsidRPr="00B31AFF">
        <w:rPr>
          <w:rFonts w:eastAsia="Times New Roman" w:cstheme="minorHAnsi"/>
          <w:color w:val="000000" w:themeColor="text1"/>
          <w:lang w:eastAsia="pl-PL"/>
        </w:rPr>
        <w:t xml:space="preserve">w obiekcie Wieże KWK Polska w Świętochłowicach </w:t>
      </w:r>
      <w:r w:rsidRPr="00B31AFF">
        <w:rPr>
          <w:rFonts w:eastAsia="Times New Roman" w:cstheme="minorHAnsi"/>
          <w:color w:val="000000" w:themeColor="text1"/>
          <w:lang w:eastAsia="pl-PL"/>
        </w:rPr>
        <w:t>wchodzą</w:t>
      </w:r>
      <w:r w:rsidR="006B38C6" w:rsidRPr="00B31AFF">
        <w:rPr>
          <w:rFonts w:eastAsia="Times New Roman" w:cstheme="minorHAnsi"/>
          <w:color w:val="000000" w:themeColor="text1"/>
          <w:lang w:eastAsia="pl-PL"/>
        </w:rPr>
        <w:t>:</w:t>
      </w:r>
      <w:r w:rsidR="007006DE" w:rsidRPr="00B31AFF">
        <w:rPr>
          <w:rFonts w:eastAsia="Times New Roman" w:cstheme="minorHAnsi"/>
          <w:color w:val="000000" w:themeColor="text1"/>
          <w:lang w:eastAsia="pl-PL"/>
        </w:rPr>
        <w:t xml:space="preserve"> budynek </w:t>
      </w:r>
      <w:r w:rsidR="003F661A" w:rsidRPr="00B31AFF">
        <w:rPr>
          <w:rFonts w:eastAsia="Times New Roman" w:cstheme="minorHAnsi"/>
          <w:color w:val="000000" w:themeColor="text1"/>
          <w:lang w:eastAsia="pl-PL"/>
        </w:rPr>
        <w:t>administratora (wejście/wyjście</w:t>
      </w:r>
      <w:r w:rsidR="007006DE" w:rsidRPr="00B31AFF">
        <w:rPr>
          <w:rFonts w:eastAsia="Times New Roman" w:cstheme="minorHAnsi"/>
          <w:color w:val="000000" w:themeColor="text1"/>
          <w:lang w:eastAsia="pl-PL"/>
        </w:rPr>
        <w:t>, korytarze, klatki schodow</w:t>
      </w:r>
      <w:r w:rsidR="003F661A" w:rsidRPr="00B31AFF">
        <w:rPr>
          <w:rFonts w:eastAsia="Times New Roman" w:cstheme="minorHAnsi"/>
          <w:color w:val="000000" w:themeColor="text1"/>
          <w:lang w:eastAsia="pl-PL"/>
        </w:rPr>
        <w:t>e, pomieszczenia wewnątrz</w:t>
      </w:r>
      <w:r w:rsidR="007006DE" w:rsidRPr="00B31AFF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="003F661A" w:rsidRPr="00B31AFF">
        <w:rPr>
          <w:rFonts w:eastAsia="Times New Roman" w:cstheme="minorHAnsi"/>
          <w:color w:val="000000" w:themeColor="text1"/>
          <w:lang w:eastAsia="pl-PL"/>
        </w:rPr>
        <w:t>ob</w:t>
      </w:r>
      <w:r w:rsidR="007006DE" w:rsidRPr="00B31AFF">
        <w:rPr>
          <w:rFonts w:eastAsia="Times New Roman" w:cstheme="minorHAnsi"/>
          <w:color w:val="000000" w:themeColor="text1"/>
          <w:lang w:eastAsia="pl-PL"/>
        </w:rPr>
        <w:t xml:space="preserve">szar wokół </w:t>
      </w:r>
      <w:r w:rsidR="003F661A" w:rsidRPr="00B31AFF">
        <w:rPr>
          <w:rFonts w:eastAsia="Times New Roman" w:cstheme="minorHAnsi"/>
          <w:color w:val="000000" w:themeColor="text1"/>
          <w:lang w:eastAsia="pl-PL"/>
        </w:rPr>
        <w:t xml:space="preserve">budynku </w:t>
      </w:r>
      <w:r w:rsidR="007006DE" w:rsidRPr="00B31AFF">
        <w:rPr>
          <w:rFonts w:eastAsia="Times New Roman" w:cstheme="minorHAnsi"/>
          <w:color w:val="000000" w:themeColor="text1"/>
          <w:lang w:eastAsia="pl-PL"/>
        </w:rPr>
        <w:t>(chodniki, parkingi).</w:t>
      </w:r>
    </w:p>
    <w:p w:rsidR="006C350B" w:rsidRPr="00B31AFF" w:rsidRDefault="006C350B" w:rsidP="00D25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B31AFF">
        <w:rPr>
          <w:rFonts w:eastAsia="Times New Roman" w:cstheme="minorHAnsi"/>
          <w:color w:val="000000" w:themeColor="text1"/>
          <w:lang w:eastAsia="pl-PL"/>
        </w:rPr>
        <w:t xml:space="preserve">W zakres objęty monitoringiem wizyjnym </w:t>
      </w:r>
      <w:r w:rsidRPr="00B31AFF">
        <w:rPr>
          <w:rFonts w:eastAsia="Times New Roman" w:cstheme="minorHAnsi"/>
          <w:color w:val="000000" w:themeColor="text1"/>
          <w:lang w:eastAsia="pl-PL"/>
        </w:rPr>
        <w:t>w</w:t>
      </w:r>
      <w:r w:rsidRPr="00B31AFF">
        <w:t xml:space="preserve"> trybie ciągłym lub w czasie trwani</w:t>
      </w:r>
      <w:r w:rsidRPr="00B31AFF">
        <w:t>a</w:t>
      </w:r>
      <w:r w:rsidRPr="00B31AFF">
        <w:t xml:space="preserve"> imprezy</w:t>
      </w:r>
      <w:r w:rsidRPr="00B31AFF">
        <w:t xml:space="preserve"> (koncertu</w:t>
      </w:r>
      <w:r w:rsidR="00B31AFF" w:rsidRPr="00B31AFF">
        <w:t xml:space="preserve"> lub innego wydarzenia)</w:t>
      </w:r>
      <w:r w:rsidRPr="00B31AFF">
        <w:t xml:space="preserve"> podczas nieobecności pracownika technicznego - akustyka</w:t>
      </w:r>
      <w:r w:rsidRPr="00B31AF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B31AFF">
        <w:rPr>
          <w:rFonts w:eastAsia="Times New Roman" w:cstheme="minorHAnsi"/>
          <w:color w:val="000000" w:themeColor="text1"/>
          <w:lang w:eastAsia="pl-PL"/>
        </w:rPr>
        <w:t>w obiekcie Centrum Kultury Śląskiej</w:t>
      </w:r>
      <w:r w:rsidRPr="00B31AFF">
        <w:rPr>
          <w:rFonts w:eastAsia="Times New Roman" w:cstheme="minorHAnsi"/>
          <w:color w:val="000000" w:themeColor="text1"/>
          <w:lang w:eastAsia="pl-PL"/>
        </w:rPr>
        <w:t xml:space="preserve"> wchodzą: </w:t>
      </w:r>
      <w:r w:rsidR="00B31AFF" w:rsidRPr="00B31AFF">
        <w:t>s</w:t>
      </w:r>
      <w:r w:rsidRPr="00B31AFF">
        <w:t>cena, sala widowiskowa, hol, stanowisko realizacji dźwięku</w:t>
      </w:r>
      <w:r w:rsidR="00B31AFF" w:rsidRPr="00B31AFF">
        <w:t>.</w:t>
      </w:r>
    </w:p>
    <w:p w:rsidR="007006DE" w:rsidRPr="00B31AFF" w:rsidRDefault="007006DE" w:rsidP="00D25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B31AFF">
        <w:rPr>
          <w:rFonts w:eastAsia="Times New Roman" w:cstheme="minorHAnsi"/>
          <w:color w:val="000000" w:themeColor="text1"/>
          <w:lang w:eastAsia="pl-PL"/>
        </w:rPr>
        <w:t xml:space="preserve">Wszystkie dane rejestrowane poprzez kamery monitoringu wizyjnego zapisywane są na rejestratorze danych i są dostępne </w:t>
      </w:r>
      <w:r w:rsidR="00B31AFF" w:rsidRPr="00B31AFF">
        <w:rPr>
          <w:rFonts w:eastAsia="Times New Roman" w:cstheme="minorHAnsi"/>
          <w:color w:val="000000" w:themeColor="text1"/>
          <w:lang w:eastAsia="pl-PL"/>
        </w:rPr>
        <w:t xml:space="preserve">maksymalnie </w:t>
      </w:r>
      <w:r w:rsidRPr="00B31AFF">
        <w:rPr>
          <w:rFonts w:eastAsia="Times New Roman" w:cstheme="minorHAnsi"/>
          <w:color w:val="000000" w:themeColor="text1"/>
          <w:lang w:eastAsia="pl-PL"/>
        </w:rPr>
        <w:t>przez 30 dni. Po tym terminie dane zostają automatycznie nadpisywane.</w:t>
      </w:r>
    </w:p>
    <w:p w:rsidR="007006DE" w:rsidRPr="00B31AFF" w:rsidRDefault="007006DE" w:rsidP="00D25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B31AFF">
        <w:rPr>
          <w:rFonts w:eastAsia="Times New Roman" w:cstheme="minorHAnsi"/>
          <w:color w:val="000000" w:themeColor="text1"/>
          <w:lang w:eastAsia="pl-PL"/>
        </w:rPr>
        <w:t>Rejestracji i zapisowi danych na nośniku podlega tylko obraz (bez dźwięku).</w:t>
      </w:r>
    </w:p>
    <w:p w:rsidR="007006DE" w:rsidRPr="00B31AFF" w:rsidRDefault="007006DE" w:rsidP="00D25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B31AFF">
        <w:rPr>
          <w:rFonts w:eastAsia="Times New Roman" w:cstheme="minorHAnsi"/>
          <w:color w:val="000000" w:themeColor="text1"/>
          <w:lang w:eastAsia="pl-PL"/>
        </w:rPr>
        <w:t>Administrator zabezpiecza zdarzenia zarejestrowane przez monitoring wizyjny, które zagrażają bezpieczeństwu, życiu i zdrowiu mieszkańców, niszczeniu i kradzieży mienia dla celów dowodowych:</w:t>
      </w:r>
      <w:r w:rsidRPr="00B31AFF">
        <w:rPr>
          <w:rFonts w:eastAsia="Times New Roman" w:cstheme="minorHAnsi"/>
          <w:color w:val="000000" w:themeColor="text1"/>
          <w:lang w:eastAsia="pl-PL"/>
        </w:rPr>
        <w:br/>
        <w:t>a) na wniosek osób trzecich</w:t>
      </w:r>
      <w:r w:rsidR="003F661A" w:rsidRPr="00B31AFF">
        <w:rPr>
          <w:rFonts w:eastAsia="Times New Roman" w:cstheme="minorHAnsi"/>
          <w:color w:val="000000" w:themeColor="text1"/>
          <w:lang w:eastAsia="pl-PL"/>
        </w:rPr>
        <w:t>,</w:t>
      </w:r>
      <w:r w:rsidRPr="00B31AFF">
        <w:rPr>
          <w:rFonts w:eastAsia="Times New Roman" w:cstheme="minorHAnsi"/>
          <w:color w:val="000000" w:themeColor="text1"/>
          <w:lang w:eastAsia="pl-PL"/>
        </w:rPr>
        <w:br/>
        <w:t>b) na wniosek organów prowadzących postępowania</w:t>
      </w:r>
      <w:r w:rsidR="003F661A" w:rsidRPr="00B31AFF">
        <w:rPr>
          <w:rFonts w:eastAsia="Times New Roman" w:cstheme="minorHAnsi"/>
          <w:color w:val="000000" w:themeColor="text1"/>
          <w:lang w:eastAsia="pl-PL"/>
        </w:rPr>
        <w:t>,</w:t>
      </w:r>
      <w:r w:rsidRPr="00B31AFF">
        <w:rPr>
          <w:rFonts w:eastAsia="Times New Roman" w:cstheme="minorHAnsi"/>
          <w:color w:val="000000" w:themeColor="text1"/>
          <w:lang w:eastAsia="pl-PL"/>
        </w:rPr>
        <w:br/>
        <w:t>c)</w:t>
      </w:r>
      <w:r w:rsidR="003F661A" w:rsidRPr="00B31AFF">
        <w:rPr>
          <w:rFonts w:eastAsia="Times New Roman" w:cstheme="minorHAnsi"/>
          <w:color w:val="000000" w:themeColor="text1"/>
          <w:lang w:eastAsia="pl-PL"/>
        </w:rPr>
        <w:t xml:space="preserve"> na wniosek podmiotów upoważnionych przepisami prawa.</w:t>
      </w:r>
    </w:p>
    <w:p w:rsidR="007006DE" w:rsidRPr="00B31AFF" w:rsidRDefault="007006DE" w:rsidP="00D25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B31AFF">
        <w:rPr>
          <w:rFonts w:eastAsia="Times New Roman" w:cstheme="minorHAnsi"/>
          <w:color w:val="000000" w:themeColor="text1"/>
          <w:lang w:eastAsia="pl-PL"/>
        </w:rPr>
        <w:t xml:space="preserve">Każdorazowe zabezpieczenie zdarzeń zarejestrowanych przez monitoring wizyjny odbywa się na pisemny wniosek złożony do </w:t>
      </w:r>
      <w:r w:rsidR="003F661A" w:rsidRPr="00B31AFF">
        <w:rPr>
          <w:rFonts w:eastAsia="Times New Roman" w:cstheme="minorHAnsi"/>
          <w:color w:val="000000" w:themeColor="text1"/>
          <w:lang w:eastAsia="pl-PL"/>
        </w:rPr>
        <w:t>Administratora</w:t>
      </w:r>
      <w:r w:rsidRPr="00B31AFF">
        <w:rPr>
          <w:rFonts w:eastAsia="Times New Roman" w:cstheme="minorHAnsi"/>
          <w:color w:val="000000" w:themeColor="text1"/>
          <w:lang w:eastAsia="pl-PL"/>
        </w:rPr>
        <w:t>.</w:t>
      </w:r>
    </w:p>
    <w:p w:rsidR="007006DE" w:rsidRPr="00B31AFF" w:rsidRDefault="007006DE" w:rsidP="00D25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B31AFF">
        <w:rPr>
          <w:rFonts w:eastAsia="Times New Roman" w:cstheme="minorHAnsi"/>
          <w:color w:val="000000" w:themeColor="text1"/>
          <w:lang w:eastAsia="pl-PL"/>
        </w:rPr>
        <w:t>Zabezpieczone dane z monitoringu wizyjnego są udostępniane tylko organom prowadzącym postępowanie w sprawie zarejestrowanego zdarzenia np. policji, prokuraturze, sądom, które działają na podstawie odrębnych przepisów.</w:t>
      </w:r>
    </w:p>
    <w:p w:rsidR="007006DE" w:rsidRPr="00B31AFF" w:rsidRDefault="007006DE" w:rsidP="00D25EE5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B31AFF">
        <w:rPr>
          <w:rFonts w:cstheme="minorHAnsi"/>
          <w:color w:val="000000" w:themeColor="text1"/>
          <w:shd w:val="clear" w:color="auto" w:fill="FFFFFF"/>
        </w:rPr>
        <w:t>Pani/Pana dane osobowe znajdują się w zbiorze danych Administratora i przysługuje Pani/Panu prawo dostępu do treści swoich danych oraz prawo ich sprostowania.</w:t>
      </w:r>
    </w:p>
    <w:p w:rsidR="007006DE" w:rsidRPr="00B31AFF" w:rsidRDefault="007006DE" w:rsidP="00D25EE5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B31AFF">
        <w:rPr>
          <w:rFonts w:cstheme="minorHAnsi"/>
          <w:color w:val="000000" w:themeColor="text1"/>
          <w:shd w:val="clear" w:color="auto" w:fill="FFFFFF"/>
        </w:rPr>
        <w:t xml:space="preserve">Ma Pani/Pan ma prawo wniesienia skargi do organu nadzorczego, gdy  uzna Pani/Pan, </w:t>
      </w:r>
      <w:r w:rsidR="00D25EE5">
        <w:rPr>
          <w:rFonts w:cstheme="minorHAnsi"/>
          <w:color w:val="000000" w:themeColor="text1"/>
          <w:shd w:val="clear" w:color="auto" w:fill="FFFFFF"/>
        </w:rPr>
        <w:t xml:space="preserve">                 </w:t>
      </w:r>
      <w:r w:rsidRPr="00B31AFF">
        <w:rPr>
          <w:rFonts w:cstheme="minorHAnsi"/>
          <w:color w:val="000000" w:themeColor="text1"/>
          <w:shd w:val="clear" w:color="auto" w:fill="FFFFFF"/>
        </w:rPr>
        <w:t>ż</w:t>
      </w:r>
      <w:r w:rsidR="00D25EE5">
        <w:rPr>
          <w:rFonts w:cstheme="minorHAnsi"/>
          <w:color w:val="000000" w:themeColor="text1"/>
          <w:shd w:val="clear" w:color="auto" w:fill="FFFFFF"/>
        </w:rPr>
        <w:t>e</w:t>
      </w:r>
      <w:r w:rsidRPr="00B31AFF">
        <w:rPr>
          <w:rFonts w:cstheme="minorHAnsi"/>
          <w:color w:val="000000" w:themeColor="text1"/>
          <w:shd w:val="clear" w:color="auto" w:fill="FFFFFF"/>
        </w:rPr>
        <w:t xml:space="preserve"> przetwarzanie danych osobowych narusza przepisy ogólnego rozporządzenia o ochronie danych z dnia 27 kwietnia 2016 r PE i Rady (RODO).</w:t>
      </w:r>
    </w:p>
    <w:p w:rsidR="007006DE" w:rsidRPr="00B31AFF" w:rsidRDefault="003F661A" w:rsidP="00D25EE5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B31AFF">
        <w:rPr>
          <w:rFonts w:cstheme="minorHAnsi"/>
          <w:color w:val="000000" w:themeColor="text1"/>
        </w:rPr>
        <w:t>W oparciu o Pani/Pana</w:t>
      </w:r>
      <w:r w:rsidR="007006DE" w:rsidRPr="00B31AFF">
        <w:rPr>
          <w:rFonts w:cstheme="minorHAnsi"/>
          <w:color w:val="000000" w:themeColor="text1"/>
        </w:rPr>
        <w:t xml:space="preserve"> dane osobowe Administrator nie będzie w</w:t>
      </w:r>
      <w:r w:rsidRPr="00B31AFF">
        <w:rPr>
          <w:rFonts w:cstheme="minorHAnsi"/>
          <w:color w:val="000000" w:themeColor="text1"/>
        </w:rPr>
        <w:t>ykonywał procesu profilowania.</w:t>
      </w:r>
    </w:p>
    <w:p w:rsidR="008E6707" w:rsidRPr="00B31AFF" w:rsidRDefault="007006DE" w:rsidP="00D25EE5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B31AFF">
        <w:rPr>
          <w:rFonts w:cstheme="minorHAnsi"/>
          <w:color w:val="000000" w:themeColor="text1"/>
        </w:rPr>
        <w:t xml:space="preserve">Administrator nie będzie przekazywał </w:t>
      </w:r>
      <w:r w:rsidR="003F661A" w:rsidRPr="00B31AFF">
        <w:rPr>
          <w:rFonts w:cstheme="minorHAnsi"/>
          <w:color w:val="000000" w:themeColor="text1"/>
        </w:rPr>
        <w:t>Pani/Pana</w:t>
      </w:r>
      <w:r w:rsidRPr="00B31AFF">
        <w:rPr>
          <w:rFonts w:cstheme="minorHAnsi"/>
          <w:color w:val="000000" w:themeColor="text1"/>
        </w:rPr>
        <w:t xml:space="preserve"> danych do państwa trzeciego ani do organizacji międzynarodowych.</w:t>
      </w:r>
      <w:bookmarkEnd w:id="0"/>
    </w:p>
    <w:sectPr w:rsidR="008E6707" w:rsidRPr="00B31AFF" w:rsidSect="00700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38A7"/>
    <w:multiLevelType w:val="hybridMultilevel"/>
    <w:tmpl w:val="28C6B9E6"/>
    <w:lvl w:ilvl="0" w:tplc="537053DE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  <w:sz w:val="24"/>
        <w:szCs w:val="24"/>
      </w:rPr>
    </w:lvl>
    <w:lvl w:ilvl="1" w:tplc="E1344C56">
      <w:start w:val="1"/>
      <w:numFmt w:val="lowerLetter"/>
      <w:lvlText w:val="%2."/>
      <w:lvlJc w:val="left"/>
      <w:pPr>
        <w:ind w:left="1788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9656A5"/>
    <w:multiLevelType w:val="hybridMultilevel"/>
    <w:tmpl w:val="7A581EEC"/>
    <w:lvl w:ilvl="0" w:tplc="CAA6F0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E1344C56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B0CB8"/>
    <w:multiLevelType w:val="multilevel"/>
    <w:tmpl w:val="4A94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1E143A"/>
    <w:multiLevelType w:val="multilevel"/>
    <w:tmpl w:val="6194C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AA74A2"/>
    <w:multiLevelType w:val="multilevel"/>
    <w:tmpl w:val="7164A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C71BDE"/>
    <w:multiLevelType w:val="hybridMultilevel"/>
    <w:tmpl w:val="77C67C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0D"/>
    <w:rsid w:val="002A6B14"/>
    <w:rsid w:val="003F661A"/>
    <w:rsid w:val="006B38C6"/>
    <w:rsid w:val="006C350B"/>
    <w:rsid w:val="007006DE"/>
    <w:rsid w:val="00790B83"/>
    <w:rsid w:val="008E6707"/>
    <w:rsid w:val="009E660D"/>
    <w:rsid w:val="00B31AFF"/>
    <w:rsid w:val="00B70B8E"/>
    <w:rsid w:val="00D2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23C"/>
  <w15:chartTrackingRefBased/>
  <w15:docId w15:val="{261D75A4-C5C9-4064-8214-C227ECDF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670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0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inspec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</dc:creator>
  <cp:keywords/>
  <dc:description/>
  <cp:lastModifiedBy>INSPECT</cp:lastModifiedBy>
  <cp:revision>7</cp:revision>
  <dcterms:created xsi:type="dcterms:W3CDTF">2019-11-23T10:27:00Z</dcterms:created>
  <dcterms:modified xsi:type="dcterms:W3CDTF">2020-01-01T17:47:00Z</dcterms:modified>
</cp:coreProperties>
</file>